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27663D" w:rsidRDefault="0027663D">
      <w:pPr>
        <w:rPr>
          <w:rFonts w:ascii="Arial" w:hAnsi="Arial" w:cs="Arial"/>
          <w:b/>
          <w:sz w:val="28"/>
          <w:szCs w:val="28"/>
        </w:rPr>
      </w:pPr>
      <w:r w:rsidRPr="0027663D">
        <w:rPr>
          <w:rFonts w:ascii="Arial" w:hAnsi="Arial" w:cs="Arial"/>
          <w:b/>
          <w:sz w:val="28"/>
          <w:szCs w:val="28"/>
        </w:rPr>
        <w:t>Nagy György</w:t>
      </w:r>
    </w:p>
    <w:p w:rsidR="0027663D" w:rsidRPr="0027663D" w:rsidRDefault="0027663D">
      <w:pPr>
        <w:rPr>
          <w:rFonts w:ascii="Arial" w:hAnsi="Arial" w:cs="Arial"/>
          <w:sz w:val="24"/>
          <w:szCs w:val="24"/>
        </w:rPr>
      </w:pPr>
    </w:p>
    <w:p w:rsidR="0027663D" w:rsidRPr="0027663D" w:rsidRDefault="0027663D" w:rsidP="00B60D6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7663D">
        <w:rPr>
          <w:rFonts w:ascii="Arial" w:hAnsi="Arial" w:cs="Arial"/>
          <w:bCs/>
          <w:sz w:val="24"/>
          <w:szCs w:val="24"/>
          <w:shd w:val="clear" w:color="auto" w:fill="FFFFFF"/>
        </w:rPr>
        <w:t>Nagy György</w:t>
      </w:r>
      <w:r w:rsidRPr="0027663D">
        <w:rPr>
          <w:rFonts w:ascii="Arial" w:hAnsi="Arial" w:cs="Arial"/>
          <w:sz w:val="24"/>
          <w:szCs w:val="24"/>
          <w:shd w:val="clear" w:color="auto" w:fill="FFFFFF"/>
        </w:rPr>
        <w:t> (</w:t>
      </w:r>
      <w:hyperlink r:id="rId5" w:tooltip="Szászsebes" w:history="1">
        <w:r w:rsidRPr="0027663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Szászsebes</w:t>
        </w:r>
      </w:hyperlink>
      <w:r w:rsidRPr="0027663D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6" w:tooltip="1879" w:history="1">
        <w:r w:rsidRPr="0027663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1879</w:t>
        </w:r>
      </w:hyperlink>
      <w:r w:rsidRPr="0027663D">
        <w:rPr>
          <w:rFonts w:ascii="Arial" w:hAnsi="Arial" w:cs="Arial"/>
          <w:sz w:val="24"/>
          <w:szCs w:val="24"/>
          <w:shd w:val="clear" w:color="auto" w:fill="FFFFFF"/>
        </w:rPr>
        <w:t>. </w:t>
      </w:r>
      <w:hyperlink r:id="rId7" w:tooltip="November 5." w:history="1">
        <w:r w:rsidRPr="0027663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november 5.</w:t>
        </w:r>
      </w:hyperlink>
      <w:r w:rsidRPr="0027663D">
        <w:rPr>
          <w:rFonts w:ascii="Arial" w:hAnsi="Arial" w:cs="Arial"/>
          <w:sz w:val="24"/>
          <w:szCs w:val="24"/>
          <w:shd w:val="clear" w:color="auto" w:fill="FFFFFF"/>
        </w:rPr>
        <w:t> – </w:t>
      </w:r>
      <w:hyperlink r:id="rId8" w:tooltip="Budapest" w:history="1">
        <w:r w:rsidRPr="0027663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Budapest</w:t>
        </w:r>
      </w:hyperlink>
      <w:r w:rsidRPr="0027663D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9" w:tooltip="1923" w:history="1">
        <w:r w:rsidRPr="0027663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1923</w:t>
        </w:r>
      </w:hyperlink>
      <w:r w:rsidRPr="0027663D">
        <w:rPr>
          <w:rFonts w:ascii="Arial" w:hAnsi="Arial" w:cs="Arial"/>
          <w:sz w:val="24"/>
          <w:szCs w:val="24"/>
          <w:shd w:val="clear" w:color="auto" w:fill="FFFFFF"/>
        </w:rPr>
        <w:t>. </w:t>
      </w:r>
      <w:hyperlink r:id="rId10" w:tooltip="Március 29." w:history="1">
        <w:r w:rsidRPr="0027663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március 29.</w:t>
        </w:r>
      </w:hyperlink>
      <w:r w:rsidRPr="0027663D">
        <w:rPr>
          <w:rFonts w:ascii="Arial" w:hAnsi="Arial" w:cs="Arial"/>
          <w:sz w:val="24"/>
          <w:szCs w:val="24"/>
          <w:shd w:val="clear" w:color="auto" w:fill="FFFFFF"/>
        </w:rPr>
        <w:t xml:space="preserve">) szakíró, költő, újságíró, ügyvéd, országgyűlési képviselő, politikus, a </w:t>
      </w:r>
      <w:proofErr w:type="gramStart"/>
      <w:r w:rsidRPr="0027663D">
        <w:rPr>
          <w:rFonts w:ascii="Arial" w:hAnsi="Arial" w:cs="Arial"/>
          <w:sz w:val="24"/>
          <w:szCs w:val="24"/>
          <w:shd w:val="clear" w:color="auto" w:fill="FFFFFF"/>
        </w:rPr>
        <w:t>magyar köztársaságért</w:t>
      </w:r>
      <w:proofErr w:type="gramEnd"/>
      <w:r w:rsidRPr="0027663D">
        <w:rPr>
          <w:rFonts w:ascii="Arial" w:hAnsi="Arial" w:cs="Arial"/>
          <w:sz w:val="24"/>
          <w:szCs w:val="24"/>
          <w:shd w:val="clear" w:color="auto" w:fill="FFFFFF"/>
        </w:rPr>
        <w:t xml:space="preserve"> vívott küzdelem egyik vezéralakja.</w:t>
      </w:r>
    </w:p>
    <w:p w:rsidR="0027663D" w:rsidRPr="0027663D" w:rsidRDefault="0027663D" w:rsidP="00B60D6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7663D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1575275" cy="2432649"/>
            <wp:effectExtent l="19050" t="0" r="5875" b="0"/>
            <wp:docPr id="1" name="Kép 1" descr="Dr. Nagy György (1879–1923) újságíró, ügyvéd, politik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. Nagy György (1879–1923) újságíró, ügyvéd, politiku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0" cy="243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63D" w:rsidRPr="0027663D" w:rsidRDefault="0027663D" w:rsidP="00B60D6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7663D">
        <w:rPr>
          <w:rFonts w:ascii="Arial" w:hAnsi="Arial" w:cs="Arial"/>
          <w:sz w:val="24"/>
          <w:szCs w:val="24"/>
          <w:shd w:val="clear" w:color="auto" w:fill="FFFFFF"/>
        </w:rPr>
        <w:t>Életpályája</w:t>
      </w:r>
    </w:p>
    <w:p w:rsidR="0027663D" w:rsidRPr="0027663D" w:rsidRDefault="0027663D" w:rsidP="00B60D6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7663D">
        <w:rPr>
          <w:rFonts w:ascii="Arial" w:hAnsi="Arial" w:cs="Arial"/>
          <w:sz w:val="24"/>
          <w:szCs w:val="24"/>
          <w:shd w:val="clear" w:color="auto" w:fill="FFFFFF"/>
        </w:rPr>
        <w:t>Egyetemi tanulmányait </w:t>
      </w:r>
      <w:hyperlink r:id="rId12" w:tooltip="Kolozsvár" w:history="1">
        <w:r w:rsidRPr="0027663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Kolozsváron</w:t>
        </w:r>
      </w:hyperlink>
      <w:r w:rsidRPr="0027663D">
        <w:rPr>
          <w:rFonts w:ascii="Arial" w:hAnsi="Arial" w:cs="Arial"/>
          <w:sz w:val="24"/>
          <w:szCs w:val="24"/>
          <w:shd w:val="clear" w:color="auto" w:fill="FFFFFF"/>
        </w:rPr>
        <w:t> és </w:t>
      </w:r>
      <w:hyperlink r:id="rId13" w:tooltip="Budapest" w:history="1">
        <w:r w:rsidRPr="0027663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Budapesten</w:t>
        </w:r>
      </w:hyperlink>
      <w:r w:rsidRPr="0027663D">
        <w:rPr>
          <w:rFonts w:ascii="Arial" w:hAnsi="Arial" w:cs="Arial"/>
          <w:sz w:val="24"/>
          <w:szCs w:val="24"/>
          <w:shd w:val="clear" w:color="auto" w:fill="FFFFFF"/>
        </w:rPr>
        <w:t> végezte el. 1901-ben doktorált. 1902-1908 között a </w:t>
      </w:r>
      <w:hyperlink r:id="rId14" w:tooltip="Székely Újság" w:history="1">
        <w:r w:rsidRPr="0027663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Székely Újság</w:t>
        </w:r>
      </w:hyperlink>
      <w:r w:rsidRPr="0027663D">
        <w:rPr>
          <w:rFonts w:ascii="Arial" w:hAnsi="Arial" w:cs="Arial"/>
          <w:sz w:val="24"/>
          <w:szCs w:val="24"/>
          <w:shd w:val="clear" w:color="auto" w:fill="FFFFFF"/>
        </w:rPr>
        <w:t> főmunkatársa volt. 1906-1910 között országgyűlési képviselőként dolgozott. 1910-ben </w:t>
      </w:r>
      <w:hyperlink r:id="rId15" w:tooltip="Hódmezővásárhely" w:history="1">
        <w:r w:rsidRPr="0027663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Hódmezővásárhelyen</w:t>
        </w:r>
      </w:hyperlink>
      <w:r w:rsidRPr="0027663D">
        <w:rPr>
          <w:rFonts w:ascii="Arial" w:hAnsi="Arial" w:cs="Arial"/>
          <w:sz w:val="24"/>
          <w:szCs w:val="24"/>
          <w:shd w:val="clear" w:color="auto" w:fill="FFFFFF"/>
        </w:rPr>
        <w:t xml:space="preserve"> ügyvédi irodát nyitott. </w:t>
      </w:r>
      <w:proofErr w:type="gramStart"/>
      <w:r w:rsidRPr="0027663D">
        <w:rPr>
          <w:rFonts w:ascii="Arial" w:hAnsi="Arial" w:cs="Arial"/>
          <w:sz w:val="24"/>
          <w:szCs w:val="24"/>
          <w:shd w:val="clear" w:color="auto" w:fill="FFFFFF"/>
        </w:rPr>
        <w:t>1911-1913 között alapító tagja volt az </w:t>
      </w:r>
      <w:hyperlink r:id="rId16" w:tooltip="Országos Köztársasági Párt (a lap nem létezik)" w:history="1">
        <w:r w:rsidRPr="0027663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Országos Köztársasági Pártnak</w:t>
        </w:r>
      </w:hyperlink>
      <w:r w:rsidRPr="0027663D">
        <w:rPr>
          <w:rFonts w:ascii="Arial" w:hAnsi="Arial" w:cs="Arial"/>
          <w:sz w:val="24"/>
          <w:szCs w:val="24"/>
          <w:shd w:val="clear" w:color="auto" w:fill="FFFFFF"/>
        </w:rPr>
        <w:t>. </w:t>
      </w:r>
      <w:hyperlink r:id="rId17" w:tooltip="1918" w:history="1">
        <w:r w:rsidRPr="0027663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1918</w:t>
        </w:r>
      </w:hyperlink>
      <w:r w:rsidRPr="0027663D">
        <w:rPr>
          <w:rFonts w:ascii="Arial" w:hAnsi="Arial" w:cs="Arial"/>
          <w:sz w:val="24"/>
          <w:szCs w:val="24"/>
          <w:shd w:val="clear" w:color="auto" w:fill="FFFFFF"/>
        </w:rPr>
        <w:t>. </w:t>
      </w:r>
      <w:hyperlink r:id="rId18" w:tooltip="November 16." w:history="1">
        <w:r w:rsidRPr="0027663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november 16</w:t>
        </w:r>
      </w:hyperlink>
      <w:r w:rsidRPr="0027663D">
        <w:rPr>
          <w:rFonts w:ascii="Arial" w:hAnsi="Arial" w:cs="Arial"/>
          <w:sz w:val="24"/>
          <w:szCs w:val="24"/>
          <w:shd w:val="clear" w:color="auto" w:fill="FFFFFF"/>
        </w:rPr>
        <w:t>-án ő olvasta fel a köztársaság kikiáltásáról szóló nyilatkozatot az </w:t>
      </w:r>
      <w:hyperlink r:id="rId19" w:tooltip="Országház" w:history="1">
        <w:r w:rsidRPr="0027663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Országházban</w:t>
        </w:r>
      </w:hyperlink>
      <w:r w:rsidRPr="0027663D">
        <w:rPr>
          <w:rFonts w:ascii="Arial" w:hAnsi="Arial" w:cs="Arial"/>
          <w:sz w:val="24"/>
          <w:szCs w:val="24"/>
          <w:shd w:val="clear" w:color="auto" w:fill="FFFFFF"/>
        </w:rPr>
        <w:t>. 1922-ben betegen, vakon </w:t>
      </w:r>
      <w:proofErr w:type="gramEnd"/>
      <w:hyperlink r:id="rId20" w:tooltip="Károlyi Mihály (miniszterelnök)" w:history="1">
        <w:r w:rsidRPr="0027663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Károlyi Mihály</w:t>
        </w:r>
      </w:hyperlink>
      <w:r w:rsidRPr="0027663D">
        <w:rPr>
          <w:rFonts w:ascii="Arial" w:hAnsi="Arial" w:cs="Arial"/>
          <w:sz w:val="24"/>
          <w:szCs w:val="24"/>
          <w:shd w:val="clear" w:color="auto" w:fill="FFFFFF"/>
        </w:rPr>
        <w:t> ügyvédje volt. 1993-ban </w:t>
      </w:r>
      <w:hyperlink r:id="rId21" w:tooltip="Hódmezővásárhely" w:history="1">
        <w:r w:rsidRPr="0027663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Hódmezővásárhely</w:t>
        </w:r>
      </w:hyperlink>
      <w:r w:rsidRPr="0027663D">
        <w:rPr>
          <w:rFonts w:ascii="Arial" w:hAnsi="Arial" w:cs="Arial"/>
          <w:sz w:val="24"/>
          <w:szCs w:val="24"/>
          <w:shd w:val="clear" w:color="auto" w:fill="FFFFFF"/>
        </w:rPr>
        <w:t> posztumusz díszpolgárává választotta.</w:t>
      </w:r>
    </w:p>
    <w:p w:rsidR="0027663D" w:rsidRPr="0027663D" w:rsidRDefault="0027663D" w:rsidP="00B60D6D">
      <w:pPr>
        <w:jc w:val="both"/>
        <w:rPr>
          <w:rFonts w:ascii="Arial" w:hAnsi="Arial" w:cs="Arial"/>
          <w:sz w:val="24"/>
          <w:szCs w:val="24"/>
        </w:rPr>
      </w:pPr>
      <w:r w:rsidRPr="0027663D">
        <w:rPr>
          <w:rFonts w:ascii="Arial" w:hAnsi="Arial" w:cs="Arial"/>
          <w:sz w:val="24"/>
          <w:szCs w:val="24"/>
        </w:rPr>
        <w:t>Művei</w:t>
      </w:r>
    </w:p>
    <w:p w:rsidR="0027663D" w:rsidRPr="0027663D" w:rsidRDefault="0027663D" w:rsidP="00B60D6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7663D">
        <w:rPr>
          <w:rFonts w:ascii="Arial" w:eastAsia="Times New Roman" w:hAnsi="Arial" w:cs="Arial"/>
          <w:sz w:val="24"/>
          <w:szCs w:val="24"/>
          <w:lang w:eastAsia="hu-HU"/>
        </w:rPr>
        <w:t>Céltalanul (versek, 1898)</w:t>
      </w:r>
    </w:p>
    <w:p w:rsidR="0027663D" w:rsidRPr="0027663D" w:rsidRDefault="0027663D" w:rsidP="00B60D6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7663D">
        <w:rPr>
          <w:rFonts w:ascii="Arial" w:eastAsia="Times New Roman" w:hAnsi="Arial" w:cs="Arial"/>
          <w:sz w:val="24"/>
          <w:szCs w:val="24"/>
          <w:lang w:eastAsia="hu-HU"/>
        </w:rPr>
        <w:t>Tavasz nélkül (versek, 1899)</w:t>
      </w:r>
    </w:p>
    <w:p w:rsidR="0027663D" w:rsidRPr="0027663D" w:rsidRDefault="0027663D" w:rsidP="00B60D6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7663D">
        <w:rPr>
          <w:rFonts w:ascii="Arial" w:eastAsia="Times New Roman" w:hAnsi="Arial" w:cs="Arial"/>
          <w:sz w:val="24"/>
          <w:szCs w:val="24"/>
          <w:lang w:eastAsia="hu-HU"/>
        </w:rPr>
        <w:t>Száraz ágak (versek, 1900)</w:t>
      </w:r>
    </w:p>
    <w:p w:rsidR="0027663D" w:rsidRPr="0027663D" w:rsidRDefault="0027663D" w:rsidP="00B60D6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7663D">
        <w:rPr>
          <w:rFonts w:ascii="Arial" w:eastAsia="Times New Roman" w:hAnsi="Arial" w:cs="Arial"/>
          <w:sz w:val="24"/>
          <w:szCs w:val="24"/>
          <w:lang w:eastAsia="hu-HU"/>
        </w:rPr>
        <w:t>Házassági válóperekben követendő eljárás (1915)</w:t>
      </w:r>
    </w:p>
    <w:p w:rsidR="0027663D" w:rsidRPr="0027663D" w:rsidRDefault="0027663D" w:rsidP="00B60D6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7663D">
        <w:rPr>
          <w:rFonts w:ascii="Arial" w:eastAsia="Times New Roman" w:hAnsi="Arial" w:cs="Arial"/>
          <w:sz w:val="24"/>
          <w:szCs w:val="24"/>
          <w:lang w:eastAsia="hu-HU"/>
        </w:rPr>
        <w:t>Holtnak nyilvánítási eljárás (1915)</w:t>
      </w:r>
    </w:p>
    <w:p w:rsidR="0027663D" w:rsidRPr="0027663D" w:rsidRDefault="0027663D" w:rsidP="00B60D6D">
      <w:pPr>
        <w:jc w:val="both"/>
        <w:rPr>
          <w:rFonts w:ascii="Arial" w:hAnsi="Arial" w:cs="Arial"/>
          <w:sz w:val="24"/>
          <w:szCs w:val="24"/>
        </w:rPr>
      </w:pPr>
    </w:p>
    <w:p w:rsidR="0027663D" w:rsidRPr="0027663D" w:rsidRDefault="0027663D" w:rsidP="00B60D6D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7663D">
        <w:rPr>
          <w:rFonts w:ascii="Arial" w:hAnsi="Arial" w:cs="Arial"/>
          <w:sz w:val="24"/>
          <w:szCs w:val="24"/>
        </w:rPr>
        <w:t>Forrá</w:t>
      </w:r>
      <w:r w:rsidR="00B60D6D">
        <w:rPr>
          <w:rFonts w:ascii="Arial" w:hAnsi="Arial" w:cs="Arial"/>
          <w:sz w:val="24"/>
          <w:szCs w:val="24"/>
        </w:rPr>
        <w:t xml:space="preserve">s: </w:t>
      </w:r>
      <w:r w:rsidR="00B60D6D" w:rsidRPr="00B60D6D">
        <w:rPr>
          <w:rFonts w:ascii="Arial" w:hAnsi="Arial" w:cs="Arial"/>
          <w:sz w:val="24"/>
          <w:szCs w:val="24"/>
        </w:rPr>
        <w:t>https://hu.w</w:t>
      </w:r>
      <w:r w:rsidR="00B60D6D">
        <w:rPr>
          <w:rFonts w:ascii="Arial" w:hAnsi="Arial" w:cs="Arial"/>
          <w:sz w:val="24"/>
          <w:szCs w:val="24"/>
        </w:rPr>
        <w:t>ikipedia.org/wiki/Nagy_Gyö</w:t>
      </w:r>
      <w:r w:rsidR="00B60D6D" w:rsidRPr="00B60D6D">
        <w:rPr>
          <w:rFonts w:ascii="Arial" w:hAnsi="Arial" w:cs="Arial"/>
          <w:sz w:val="24"/>
          <w:szCs w:val="24"/>
        </w:rPr>
        <w:t>gy_(politikus)</w:t>
      </w:r>
    </w:p>
    <w:p w:rsidR="0027663D" w:rsidRDefault="0027663D" w:rsidP="00B60D6D">
      <w:pPr>
        <w:jc w:val="both"/>
      </w:pPr>
    </w:p>
    <w:sectPr w:rsidR="0027663D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3641F"/>
    <w:multiLevelType w:val="multilevel"/>
    <w:tmpl w:val="71D4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8372B8"/>
    <w:multiLevelType w:val="multilevel"/>
    <w:tmpl w:val="72C8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7663D"/>
    <w:rsid w:val="0007660D"/>
    <w:rsid w:val="00086D1E"/>
    <w:rsid w:val="0027663D"/>
    <w:rsid w:val="004271E9"/>
    <w:rsid w:val="006C7169"/>
    <w:rsid w:val="00B60D6D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7663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6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Budapest" TargetMode="External"/><Relationship Id="rId13" Type="http://schemas.openxmlformats.org/officeDocument/2006/relationships/hyperlink" Target="https://hu.wikipedia.org/wiki/Budapest" TargetMode="External"/><Relationship Id="rId18" Type="http://schemas.openxmlformats.org/officeDocument/2006/relationships/hyperlink" Target="https://hu.wikipedia.org/wiki/November_16.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H%C3%B3dmez%C5%91v%C3%A1s%C3%A1rhely" TargetMode="External"/><Relationship Id="rId7" Type="http://schemas.openxmlformats.org/officeDocument/2006/relationships/hyperlink" Target="https://hu.wikipedia.org/wiki/November_5." TargetMode="External"/><Relationship Id="rId12" Type="http://schemas.openxmlformats.org/officeDocument/2006/relationships/hyperlink" Target="https://hu.wikipedia.org/wiki/Kolozsv%C3%A1r" TargetMode="External"/><Relationship Id="rId17" Type="http://schemas.openxmlformats.org/officeDocument/2006/relationships/hyperlink" Target="https://hu.wikipedia.org/wiki/19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/index.php?title=Orsz%C3%A1gos_K%C3%B6zt%C3%A1rsas%C3%A1gi_P%C3%A1rt&amp;action=edit&amp;redlink=1" TargetMode="External"/><Relationship Id="rId20" Type="http://schemas.openxmlformats.org/officeDocument/2006/relationships/hyperlink" Target="https://hu.wikipedia.org/wiki/K%C3%A1rolyi_Mih%C3%A1ly_(minisztereln%C3%B6k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879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hu.wikipedia.org/wiki/Sz%C3%A1szsebes" TargetMode="External"/><Relationship Id="rId15" Type="http://schemas.openxmlformats.org/officeDocument/2006/relationships/hyperlink" Target="https://hu.wikipedia.org/wiki/H%C3%B3dmez%C5%91v%C3%A1s%C3%A1rhel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u.wikipedia.org/wiki/M%C3%A1rcius_29." TargetMode="External"/><Relationship Id="rId19" Type="http://schemas.openxmlformats.org/officeDocument/2006/relationships/hyperlink" Target="https://hu.wikipedia.org/wiki/Orsz%C3%A1gh%C3%A1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1923" TargetMode="External"/><Relationship Id="rId14" Type="http://schemas.openxmlformats.org/officeDocument/2006/relationships/hyperlink" Target="https://hu.wikipedia.org/wiki/Sz%C3%A9kely_%C3%9Ajs%C3%A1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2017-12-07T08:47:00Z</dcterms:created>
  <dcterms:modified xsi:type="dcterms:W3CDTF">2018-02-06T11:44:00Z</dcterms:modified>
</cp:coreProperties>
</file>